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EF129" w14:textId="77777777" w:rsidR="00E91A8E" w:rsidRPr="005105BB" w:rsidRDefault="00E91A8E" w:rsidP="00E91A8E">
      <w:pPr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5105BB">
        <w:rPr>
          <w:rFonts w:ascii="Calibri" w:eastAsia="Calibri" w:hAnsi="Calibri" w:cs="Times New Roman"/>
          <w:b/>
          <w:sz w:val="24"/>
          <w:szCs w:val="24"/>
          <w:u w:val="single"/>
        </w:rPr>
        <w:t>RESIDENTIAL CARE / SUPPORTED LIVING</w:t>
      </w:r>
    </w:p>
    <w:p w14:paraId="17EEF12A" w14:textId="77777777" w:rsidR="00E91A8E" w:rsidRPr="00410B01" w:rsidRDefault="00E91A8E" w:rsidP="00E91A8E">
      <w:pPr>
        <w:rPr>
          <w:rFonts w:ascii="Calibri" w:eastAsia="Calibri" w:hAnsi="Calibri" w:cs="Calibri"/>
        </w:rPr>
      </w:pPr>
      <w:r w:rsidRPr="00410B01">
        <w:rPr>
          <w:rFonts w:ascii="Calibri" w:eastAsia="Calibri" w:hAnsi="Calibri" w:cs="Calibri"/>
          <w:b/>
          <w:u w:val="single"/>
        </w:rPr>
        <w:t>POST TITLE: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Support Worker</w:t>
      </w:r>
    </w:p>
    <w:p w14:paraId="17EEF12B" w14:textId="07BB38B1" w:rsidR="00E91A8E" w:rsidRPr="00410B01" w:rsidRDefault="00E91A8E" w:rsidP="00E91A8E">
      <w:pPr>
        <w:rPr>
          <w:rFonts w:ascii="Calibri" w:eastAsia="Calibri" w:hAnsi="Calibri" w:cs="Calibri"/>
        </w:rPr>
      </w:pPr>
      <w:r w:rsidRPr="00410B01">
        <w:rPr>
          <w:rFonts w:ascii="Calibri" w:eastAsia="Calibri" w:hAnsi="Calibri" w:cs="Calibri"/>
          <w:b/>
          <w:u w:val="single"/>
        </w:rPr>
        <w:t>ACCOUNTABLE: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bookmarkStart w:id="0" w:name="_Hlk124775182"/>
      <w:r w:rsidR="004C7E60">
        <w:rPr>
          <w:rFonts w:ascii="Calibri" w:eastAsia="Calibri" w:hAnsi="Calibri" w:cs="Calibri"/>
        </w:rPr>
        <w:t xml:space="preserve">Registered Manager / Supported Living Manager </w:t>
      </w:r>
      <w:bookmarkEnd w:id="0"/>
    </w:p>
    <w:p w14:paraId="17EEF12C" w14:textId="77777777" w:rsidR="00E91A8E" w:rsidRPr="00410B01" w:rsidRDefault="00E91A8E" w:rsidP="00E91A8E">
      <w:pPr>
        <w:ind w:left="2160" w:hanging="2160"/>
        <w:rPr>
          <w:rFonts w:ascii="Calibri" w:eastAsia="Calibri" w:hAnsi="Calibri" w:cs="Calibri"/>
        </w:rPr>
      </w:pPr>
      <w:r w:rsidRPr="00410B01">
        <w:rPr>
          <w:rFonts w:ascii="Calibri" w:eastAsia="Calibri" w:hAnsi="Calibri" w:cs="Calibri"/>
          <w:b/>
          <w:u w:val="single"/>
        </w:rPr>
        <w:t>BASIC HOURS:</w:t>
      </w:r>
      <w:r>
        <w:rPr>
          <w:rFonts w:ascii="Calibri" w:eastAsia="Calibri" w:hAnsi="Calibri" w:cs="Calibri"/>
        </w:rPr>
        <w:tab/>
        <w:t xml:space="preserve">To work on a flexible </w:t>
      </w:r>
      <w:proofErr w:type="gramStart"/>
      <w:r>
        <w:rPr>
          <w:rFonts w:ascii="Calibri" w:eastAsia="Calibri" w:hAnsi="Calibri" w:cs="Calibri"/>
        </w:rPr>
        <w:t>24 hour</w:t>
      </w:r>
      <w:proofErr w:type="gramEnd"/>
      <w:r>
        <w:rPr>
          <w:rFonts w:ascii="Calibri" w:eastAsia="Calibri" w:hAnsi="Calibri" w:cs="Calibri"/>
        </w:rPr>
        <w:t xml:space="preserve"> system, including some sleep-in duties where necessary.</w:t>
      </w:r>
    </w:p>
    <w:p w14:paraId="17EEF12D" w14:textId="77777777" w:rsidR="00E91A8E" w:rsidRDefault="00E91A8E" w:rsidP="00E91A8E">
      <w:pPr>
        <w:ind w:left="2160" w:hanging="2160"/>
        <w:rPr>
          <w:rFonts w:ascii="Calibri" w:eastAsia="Calibri" w:hAnsi="Calibri" w:cs="Calibri"/>
        </w:rPr>
      </w:pPr>
      <w:r w:rsidRPr="00410B01">
        <w:rPr>
          <w:rFonts w:ascii="Calibri" w:eastAsia="Calibri" w:hAnsi="Calibri" w:cs="Calibri"/>
          <w:b/>
          <w:u w:val="single"/>
        </w:rPr>
        <w:t>PRIMARY PURPOSE:</w:t>
      </w:r>
      <w:r>
        <w:rPr>
          <w:rFonts w:ascii="Calibri" w:eastAsia="Calibri" w:hAnsi="Calibri" w:cs="Calibri"/>
        </w:rPr>
        <w:tab/>
        <w:t>To support and assist the service users in all aspects of their daily lives. Ensuring they receive a good standard of physical, emotional and social care.</w:t>
      </w:r>
    </w:p>
    <w:p w14:paraId="17EEF12E" w14:textId="77777777" w:rsidR="00E91A8E" w:rsidRDefault="00E91A8E" w:rsidP="00E91A8E">
      <w:pPr>
        <w:rPr>
          <w:rFonts w:ascii="Calibri" w:eastAsia="Calibri" w:hAnsi="Calibri" w:cs="Calibri"/>
          <w:b/>
          <w:u w:val="single"/>
        </w:rPr>
      </w:pPr>
      <w:r w:rsidRPr="00410B01">
        <w:rPr>
          <w:rFonts w:ascii="Calibri" w:eastAsia="Calibri" w:hAnsi="Calibri" w:cs="Calibri"/>
          <w:b/>
          <w:u w:val="single"/>
        </w:rPr>
        <w:t>DUTIES AND RESPON</w:t>
      </w:r>
      <w:r w:rsidR="002D2AD6">
        <w:rPr>
          <w:rFonts w:ascii="Calibri" w:eastAsia="Calibri" w:hAnsi="Calibri" w:cs="Calibri"/>
          <w:b/>
          <w:u w:val="single"/>
        </w:rPr>
        <w:t>S</w:t>
      </w:r>
      <w:r w:rsidRPr="00410B01">
        <w:rPr>
          <w:rFonts w:ascii="Calibri" w:eastAsia="Calibri" w:hAnsi="Calibri" w:cs="Calibri"/>
          <w:b/>
          <w:u w:val="single"/>
        </w:rPr>
        <w:t>IBILITIES MAY INCLUDE:</w:t>
      </w:r>
    </w:p>
    <w:p w14:paraId="17EEF12F" w14:textId="77777777" w:rsidR="00E91A8E" w:rsidRDefault="00E91A8E" w:rsidP="00E91A8E">
      <w:pPr>
        <w:ind w:left="2160" w:hanging="21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ADMINISTRATION:</w:t>
      </w:r>
      <w:r w:rsidR="002D2AD6">
        <w:rPr>
          <w:rFonts w:ascii="Calibri" w:eastAsia="Calibri" w:hAnsi="Calibri" w:cs="Calibri"/>
          <w:b/>
          <w:u w:val="single"/>
        </w:rPr>
        <w:t xml:space="preserve"> </w:t>
      </w:r>
    </w:p>
    <w:p w14:paraId="17EEF130" w14:textId="6A83734F" w:rsidR="00E91A8E" w:rsidRDefault="00E91A8E" w:rsidP="00E91A8E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post holder will be expected to assume a level of responsibility designated by the </w:t>
      </w:r>
      <w:r w:rsidR="00B717DD">
        <w:rPr>
          <w:rFonts w:ascii="Calibri" w:eastAsia="Calibri" w:hAnsi="Calibri" w:cs="Calibri"/>
        </w:rPr>
        <w:t>Registered Manager / Supported Living Manager</w:t>
      </w:r>
    </w:p>
    <w:p w14:paraId="17EEF131" w14:textId="77777777" w:rsidR="00E91A8E" w:rsidRDefault="00E91A8E" w:rsidP="00E91A8E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develop a full knowledge and understanding of administrative procedures pertaining to the service users.</w:t>
      </w:r>
    </w:p>
    <w:p w14:paraId="17EEF132" w14:textId="3CC3409A" w:rsidR="00E91A8E" w:rsidRDefault="00E91A8E" w:rsidP="00E91A8E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Ensure that satisfactory recordings are made in relation to all service users, for example, daily recordings</w:t>
      </w:r>
      <w:r w:rsidR="008C446D">
        <w:rPr>
          <w:rFonts w:ascii="Calibri" w:eastAsia="Calibri" w:hAnsi="Calibri" w:cs="Calibri"/>
        </w:rPr>
        <w:t xml:space="preserve"> &amp; interactions</w:t>
      </w:r>
      <w:r>
        <w:rPr>
          <w:rFonts w:ascii="Calibri" w:eastAsia="Calibri" w:hAnsi="Calibri" w:cs="Calibri"/>
        </w:rPr>
        <w:t xml:space="preserve">, </w:t>
      </w:r>
      <w:r w:rsidR="008C446D">
        <w:rPr>
          <w:rFonts w:ascii="Calibri" w:eastAsia="Calibri" w:hAnsi="Calibri" w:cs="Calibri"/>
        </w:rPr>
        <w:t>reviews,</w:t>
      </w:r>
      <w:r>
        <w:rPr>
          <w:rFonts w:ascii="Calibri" w:eastAsia="Calibri" w:hAnsi="Calibri" w:cs="Calibri"/>
        </w:rPr>
        <w:t xml:space="preserve"> and care plans.</w:t>
      </w:r>
    </w:p>
    <w:p w14:paraId="17EEF133" w14:textId="77777777" w:rsidR="00E91A8E" w:rsidRDefault="00E91A8E" w:rsidP="00E91A8E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be aware of the Care Quality Commission, its role and the essential outcomes and regulations.</w:t>
      </w:r>
    </w:p>
    <w:p w14:paraId="17EEF134" w14:textId="77777777" w:rsidR="00E91A8E" w:rsidRPr="00C57541" w:rsidRDefault="00E91A8E" w:rsidP="00E91A8E">
      <w:pPr>
        <w:ind w:left="36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SERVICE USERS:</w:t>
      </w:r>
    </w:p>
    <w:p w14:paraId="17EEF135" w14:textId="519FAD64" w:rsidR="00E91A8E" w:rsidRDefault="00E91A8E" w:rsidP="00E91A8E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 undertake the role of </w:t>
      </w:r>
      <w:proofErr w:type="gramStart"/>
      <w:r>
        <w:rPr>
          <w:rFonts w:ascii="Calibri" w:eastAsia="Calibri" w:hAnsi="Calibri" w:cs="Calibri"/>
        </w:rPr>
        <w:t>key-worker</w:t>
      </w:r>
      <w:proofErr w:type="gramEnd"/>
      <w:r>
        <w:rPr>
          <w:rFonts w:ascii="Calibri" w:eastAsia="Calibri" w:hAnsi="Calibri" w:cs="Calibri"/>
        </w:rPr>
        <w:t xml:space="preserve"> for specific service users as directed by the </w:t>
      </w:r>
      <w:r w:rsidR="008C446D">
        <w:rPr>
          <w:rFonts w:ascii="Calibri" w:eastAsia="Calibri" w:hAnsi="Calibri" w:cs="Calibri"/>
        </w:rPr>
        <w:t>Registered Manager / Supported Living Manager</w:t>
      </w:r>
    </w:p>
    <w:p w14:paraId="17EEF136" w14:textId="248439D8" w:rsidR="00E91A8E" w:rsidRDefault="00E91A8E" w:rsidP="00E91A8E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 participate in assessing and planning to meet the individuals needs with support from the </w:t>
      </w:r>
      <w:r w:rsidR="008C446D">
        <w:rPr>
          <w:rFonts w:ascii="Calibri" w:eastAsia="Calibri" w:hAnsi="Calibri" w:cs="Calibri"/>
        </w:rPr>
        <w:t>Registered Manager / Supported Living Manager</w:t>
      </w:r>
    </w:p>
    <w:p w14:paraId="17EEF137" w14:textId="41F6E907" w:rsidR="00E91A8E" w:rsidRDefault="00E91A8E" w:rsidP="00E91A8E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 participate in review meetings with </w:t>
      </w:r>
      <w:r w:rsidR="000A5B0C">
        <w:rPr>
          <w:rFonts w:ascii="Calibri" w:eastAsia="Calibri" w:hAnsi="Calibri" w:cs="Calibri"/>
        </w:rPr>
        <w:t>social services and</w:t>
      </w:r>
      <w:r>
        <w:rPr>
          <w:rFonts w:ascii="Calibri" w:eastAsia="Calibri" w:hAnsi="Calibri" w:cs="Calibri"/>
        </w:rPr>
        <w:t xml:space="preserve"> families to effectively plan for a positive future and develop a realistic care </w:t>
      </w:r>
      <w:r w:rsidR="000A5B0C">
        <w:rPr>
          <w:rFonts w:ascii="Calibri" w:eastAsia="Calibri" w:hAnsi="Calibri" w:cs="Calibri"/>
        </w:rPr>
        <w:t xml:space="preserve">and support </w:t>
      </w:r>
      <w:r>
        <w:rPr>
          <w:rFonts w:ascii="Calibri" w:eastAsia="Calibri" w:hAnsi="Calibri" w:cs="Calibri"/>
        </w:rPr>
        <w:t>plan.</w:t>
      </w:r>
    </w:p>
    <w:p w14:paraId="17EEF138" w14:textId="77777777" w:rsidR="00E91A8E" w:rsidRDefault="00E91A8E" w:rsidP="00E91A8E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Assist the service users with their individual care plans and help them to achieve their goals.</w:t>
      </w:r>
    </w:p>
    <w:p w14:paraId="17EEF139" w14:textId="77777777" w:rsidR="00E91A8E" w:rsidRDefault="00E91A8E" w:rsidP="00E91A8E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Participate in providing day care activities for the service users.</w:t>
      </w:r>
    </w:p>
    <w:p w14:paraId="17EEF13A" w14:textId="77777777" w:rsidR="00E91A8E" w:rsidRDefault="00E91A8E" w:rsidP="00E91A8E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Undertake a training and educational role with the service users on a group or individual basis as part of their </w:t>
      </w:r>
      <w:proofErr w:type="spellStart"/>
      <w:r>
        <w:rPr>
          <w:rFonts w:ascii="Calibri" w:eastAsia="Calibri" w:hAnsi="Calibri" w:cs="Calibri"/>
        </w:rPr>
        <w:t>on going</w:t>
      </w:r>
      <w:proofErr w:type="spellEnd"/>
      <w:r>
        <w:rPr>
          <w:rFonts w:ascii="Calibri" w:eastAsia="Calibri" w:hAnsi="Calibri" w:cs="Calibri"/>
        </w:rPr>
        <w:t xml:space="preserve"> program of care and development.</w:t>
      </w:r>
    </w:p>
    <w:p w14:paraId="17EEF13B" w14:textId="77777777" w:rsidR="00E91A8E" w:rsidRDefault="00E91A8E" w:rsidP="00E91A8E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Provide a high level of dignity, respect and value to the service users in all areas of contact.</w:t>
      </w:r>
    </w:p>
    <w:p w14:paraId="17EEF13C" w14:textId="77777777" w:rsidR="00E91A8E" w:rsidRDefault="00E91A8E" w:rsidP="00E91A8E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Provide respect for their personal wishes, choices, space and possessions and have due regard to the level of disability of all service users and respect their individuality.</w:t>
      </w:r>
    </w:p>
    <w:p w14:paraId="17EEF13D" w14:textId="77777777" w:rsidR="00E91A8E" w:rsidRPr="005105BB" w:rsidRDefault="00E91A8E" w:rsidP="00E91A8E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line with our policy of developing community awareness, you will be expected to show a level of commitment and initiative and forge links with community facilities to enable the respective client group to develop their potential in all areas.</w:t>
      </w:r>
    </w:p>
    <w:p w14:paraId="17EEF13E" w14:textId="77777777" w:rsidR="00E91A8E" w:rsidRDefault="00E91A8E" w:rsidP="00E91A8E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Identify any service users need to see GP’s, dentists, chiropodists etc. Ensuring they are accompanied on these appointments if they wish.</w:t>
      </w:r>
    </w:p>
    <w:p w14:paraId="17EEF13F" w14:textId="77777777" w:rsidR="00E91A8E" w:rsidRDefault="00E91A8E" w:rsidP="00E91A8E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Assist service users in their personal care when appropriate.</w:t>
      </w:r>
    </w:p>
    <w:p w14:paraId="17EEF140" w14:textId="77777777" w:rsidR="00E91A8E" w:rsidRDefault="00E91A8E" w:rsidP="00E91A8E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Administer medication where appropriate, in line with the company’s policy on medication.</w:t>
      </w:r>
    </w:p>
    <w:p w14:paraId="17EEF141" w14:textId="77777777" w:rsidR="00E91A8E" w:rsidRDefault="00E91A8E" w:rsidP="00E91A8E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Undertake tasks of a domestic nature, </w:t>
      </w:r>
      <w:proofErr w:type="spellStart"/>
      <w:r>
        <w:rPr>
          <w:rFonts w:ascii="Calibri" w:eastAsia="Calibri" w:hAnsi="Calibri" w:cs="Calibri"/>
        </w:rPr>
        <w:t>eg</w:t>
      </w:r>
      <w:proofErr w:type="spellEnd"/>
      <w:r>
        <w:rPr>
          <w:rFonts w:ascii="Calibri" w:eastAsia="Calibri" w:hAnsi="Calibri" w:cs="Calibri"/>
        </w:rPr>
        <w:t xml:space="preserve"> purchasing food, cooking, laundry, house cleaning etc.</w:t>
      </w:r>
    </w:p>
    <w:p w14:paraId="17EEF142" w14:textId="77777777" w:rsidR="00E91A8E" w:rsidRDefault="00E91A8E" w:rsidP="00E91A8E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Maintain confidentiality at all times.</w:t>
      </w:r>
    </w:p>
    <w:p w14:paraId="17EEF143" w14:textId="77777777" w:rsidR="00E91A8E" w:rsidRDefault="00E91A8E" w:rsidP="00E91A8E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Report all accidents/incidents or their health hazards in line with the company policy.</w:t>
      </w:r>
    </w:p>
    <w:p w14:paraId="17EEF144" w14:textId="7E875FA3" w:rsidR="00E91A8E" w:rsidRDefault="00E91A8E" w:rsidP="00E91A8E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Develop and maintain professional relationships with service </w:t>
      </w:r>
      <w:r w:rsidR="00F3601E">
        <w:rPr>
          <w:rFonts w:ascii="Calibri" w:eastAsia="Calibri" w:hAnsi="Calibri" w:cs="Calibri"/>
        </w:rPr>
        <w:t>users’</w:t>
      </w:r>
      <w:r>
        <w:rPr>
          <w:rFonts w:ascii="Calibri" w:eastAsia="Calibri" w:hAnsi="Calibri" w:cs="Calibri"/>
        </w:rPr>
        <w:t xml:space="preserve"> relatives, outside agencies and other professionals.</w:t>
      </w:r>
    </w:p>
    <w:p w14:paraId="17EEF145" w14:textId="77777777" w:rsidR="00E91A8E" w:rsidRDefault="00E91A8E" w:rsidP="00E91A8E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post holder will be expected to drive/escort service users as appropriate.</w:t>
      </w:r>
    </w:p>
    <w:p w14:paraId="17EEF146" w14:textId="77777777" w:rsidR="00E91A8E" w:rsidRPr="00C57541" w:rsidRDefault="00E91A8E" w:rsidP="00E91A8E">
      <w:pPr>
        <w:ind w:left="360"/>
        <w:rPr>
          <w:rFonts w:ascii="Calibri" w:eastAsia="Calibri" w:hAnsi="Calibri" w:cs="Calibri"/>
          <w:b/>
          <w:u w:val="single"/>
        </w:rPr>
      </w:pPr>
      <w:r w:rsidRPr="00C57541">
        <w:rPr>
          <w:rFonts w:ascii="Calibri" w:eastAsia="Calibri" w:hAnsi="Calibri" w:cs="Calibri"/>
          <w:b/>
          <w:u w:val="single"/>
        </w:rPr>
        <w:t>GENERAL:</w:t>
      </w:r>
    </w:p>
    <w:p w14:paraId="17EEF147" w14:textId="77777777" w:rsidR="00E91A8E" w:rsidRDefault="00E91A8E" w:rsidP="00E91A8E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participate in regular supervision sessions and individual personal reviews with your homes manager/team leader, and attend regular staff meetings.</w:t>
      </w:r>
    </w:p>
    <w:p w14:paraId="17EEF148" w14:textId="77777777" w:rsidR="00E91A8E" w:rsidRDefault="00E91A8E" w:rsidP="00E91A8E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post holder will be required to attend in service training programs.</w:t>
      </w:r>
    </w:p>
    <w:p w14:paraId="17EEF149" w14:textId="36FF34F0" w:rsidR="00E91A8E" w:rsidRDefault="00E91A8E" w:rsidP="00E91A8E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 be aware of and work within </w:t>
      </w:r>
      <w:proofErr w:type="gramStart"/>
      <w:r w:rsidR="00F3601E">
        <w:rPr>
          <w:rFonts w:ascii="Calibri" w:eastAsia="Calibri" w:hAnsi="Calibri" w:cs="Calibri"/>
        </w:rPr>
        <w:t>all of</w:t>
      </w:r>
      <w:proofErr w:type="gramEnd"/>
      <w:r w:rsidR="00F3601E">
        <w:rPr>
          <w:rFonts w:ascii="Calibri" w:eastAsia="Calibri" w:hAnsi="Calibri" w:cs="Calibri"/>
        </w:rPr>
        <w:t xml:space="preserve"> the </w:t>
      </w:r>
      <w:r>
        <w:rPr>
          <w:rFonts w:ascii="Calibri" w:eastAsia="Calibri" w:hAnsi="Calibri" w:cs="Calibri"/>
        </w:rPr>
        <w:t>company’s policies and procedures, including the regulations of Health and Safety at Work Act.</w:t>
      </w:r>
    </w:p>
    <w:p w14:paraId="17EEF14A" w14:textId="77777777" w:rsidR="00E91A8E" w:rsidRDefault="00E91A8E" w:rsidP="00E91A8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These are not</w:t>
      </w:r>
      <w:r w:rsidRPr="0083013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an exhaustive list of duties, but are guidelines to indicate the main area of responsibility. You may be required to undertake other duties which will be determined by your home manager/team leader</w:t>
      </w:r>
    </w:p>
    <w:p w14:paraId="17EEF14B" w14:textId="77777777" w:rsidR="008E3274" w:rsidRDefault="008E3274"/>
    <w:sectPr w:rsidR="008E3274" w:rsidSect="008E327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EF14E" w14:textId="77777777" w:rsidR="006F7A74" w:rsidRDefault="006F7A74" w:rsidP="00E91A8E">
      <w:pPr>
        <w:spacing w:after="0" w:line="240" w:lineRule="auto"/>
      </w:pPr>
      <w:r>
        <w:separator/>
      </w:r>
    </w:p>
  </w:endnote>
  <w:endnote w:type="continuationSeparator" w:id="0">
    <w:p w14:paraId="17EEF14F" w14:textId="77777777" w:rsidR="006F7A74" w:rsidRDefault="006F7A74" w:rsidP="00E91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EF14C" w14:textId="77777777" w:rsidR="006F7A74" w:rsidRDefault="006F7A74" w:rsidP="00E91A8E">
      <w:pPr>
        <w:spacing w:after="0" w:line="240" w:lineRule="auto"/>
      </w:pPr>
      <w:r>
        <w:separator/>
      </w:r>
    </w:p>
  </w:footnote>
  <w:footnote w:type="continuationSeparator" w:id="0">
    <w:p w14:paraId="17EEF14D" w14:textId="77777777" w:rsidR="006F7A74" w:rsidRDefault="006F7A74" w:rsidP="00E91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EF150" w14:textId="77777777" w:rsidR="00E91A8E" w:rsidRPr="00F3601E" w:rsidRDefault="00E91A8E" w:rsidP="00E91A8E">
    <w:pPr>
      <w:pStyle w:val="Header"/>
      <w:jc w:val="center"/>
      <w:rPr>
        <w:rFonts w:eastAsia="Arial Unicode MS" w:cstheme="minorHAnsi"/>
        <w:b/>
        <w:sz w:val="24"/>
        <w:szCs w:val="24"/>
        <w:u w:val="single"/>
      </w:rPr>
    </w:pPr>
    <w:r w:rsidRPr="00F3601E">
      <w:rPr>
        <w:rFonts w:eastAsia="Arial Unicode MS" w:cstheme="minorHAnsi"/>
        <w:b/>
        <w:sz w:val="24"/>
        <w:szCs w:val="24"/>
        <w:u w:val="single"/>
      </w:rPr>
      <w:t xml:space="preserve">ARUNDEL CARE SERVICES &amp; </w:t>
    </w:r>
  </w:p>
  <w:p w14:paraId="17EEF151" w14:textId="77777777" w:rsidR="00E91A8E" w:rsidRPr="00F3601E" w:rsidRDefault="00E91A8E" w:rsidP="00E91A8E">
    <w:pPr>
      <w:pStyle w:val="Header"/>
      <w:jc w:val="center"/>
      <w:rPr>
        <w:rFonts w:eastAsia="Arial Unicode MS" w:cstheme="minorHAnsi"/>
        <w:b/>
        <w:sz w:val="24"/>
        <w:szCs w:val="24"/>
        <w:u w:val="single"/>
      </w:rPr>
    </w:pPr>
    <w:r w:rsidRPr="00F3601E">
      <w:rPr>
        <w:rFonts w:eastAsia="Arial Unicode MS" w:cstheme="minorHAnsi"/>
        <w:b/>
        <w:sz w:val="24"/>
        <w:szCs w:val="24"/>
        <w:u w:val="single"/>
      </w:rPr>
      <w:t>ARUNDEL DOMICILIARY CARE SERVICES LTD</w:t>
    </w:r>
  </w:p>
  <w:p w14:paraId="17EEF152" w14:textId="77777777" w:rsidR="00E91A8E" w:rsidRDefault="00E91A8E">
    <w:pPr>
      <w:pStyle w:val="Header"/>
    </w:pPr>
  </w:p>
  <w:p w14:paraId="17EEF153" w14:textId="77777777" w:rsidR="00E91A8E" w:rsidRDefault="00E91A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D5C87"/>
    <w:multiLevelType w:val="hybridMultilevel"/>
    <w:tmpl w:val="8B220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227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A8E"/>
    <w:rsid w:val="000A5B0C"/>
    <w:rsid w:val="002D2AD6"/>
    <w:rsid w:val="003B0430"/>
    <w:rsid w:val="004C7E60"/>
    <w:rsid w:val="005D6121"/>
    <w:rsid w:val="005E7158"/>
    <w:rsid w:val="006F7A74"/>
    <w:rsid w:val="00786613"/>
    <w:rsid w:val="008A5BA9"/>
    <w:rsid w:val="008C446D"/>
    <w:rsid w:val="008E3274"/>
    <w:rsid w:val="00955812"/>
    <w:rsid w:val="00B717DD"/>
    <w:rsid w:val="00BB5B8F"/>
    <w:rsid w:val="00CC5EA0"/>
    <w:rsid w:val="00E91A8E"/>
    <w:rsid w:val="00E97616"/>
    <w:rsid w:val="00F3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EF129"/>
  <w15:docId w15:val="{9040DA3C-F9C5-4C3D-8EE1-C413677A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A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1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A8E"/>
  </w:style>
  <w:style w:type="paragraph" w:styleId="Footer">
    <w:name w:val="footer"/>
    <w:basedOn w:val="Normal"/>
    <w:link w:val="FooterChar"/>
    <w:uiPriority w:val="99"/>
    <w:unhideWhenUsed/>
    <w:rsid w:val="00E91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A8E"/>
  </w:style>
  <w:style w:type="paragraph" w:styleId="BalloonText">
    <w:name w:val="Balloon Text"/>
    <w:basedOn w:val="Normal"/>
    <w:link w:val="BalloonTextChar"/>
    <w:uiPriority w:val="99"/>
    <w:semiHidden/>
    <w:unhideWhenUsed/>
    <w:rsid w:val="00E9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Toria</dc:creator>
  <cp:lastModifiedBy>Kay Hollywood</cp:lastModifiedBy>
  <cp:revision>2</cp:revision>
  <cp:lastPrinted>2014-02-06T11:21:00Z</cp:lastPrinted>
  <dcterms:created xsi:type="dcterms:W3CDTF">2023-01-16T15:29:00Z</dcterms:created>
  <dcterms:modified xsi:type="dcterms:W3CDTF">2023-01-16T15:29:00Z</dcterms:modified>
</cp:coreProperties>
</file>